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B" w:rsidRDefault="0028018B" w:rsidP="0028018B">
      <w:pPr>
        <w:pStyle w:val="a4"/>
        <w:jc w:val="center"/>
        <w:rPr>
          <w:spacing w:val="-5"/>
        </w:rPr>
      </w:pPr>
      <w:bookmarkStart w:id="0" w:name="Аннотация_к_рабочей_программе_по_предмет"/>
      <w:bookmarkEnd w:id="0"/>
      <w:r>
        <w:t>Аннотация</w:t>
      </w:r>
    </w:p>
    <w:p w:rsidR="00835A74" w:rsidRDefault="0028018B" w:rsidP="0028018B">
      <w:pPr>
        <w:pStyle w:val="a4"/>
        <w:jc w:val="center"/>
        <w:rPr>
          <w:spacing w:val="-2"/>
        </w:rPr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 «Физическая культура</w:t>
      </w:r>
      <w:r>
        <w:rPr>
          <w:spacing w:val="-4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(1-4</w:t>
      </w:r>
      <w:r>
        <w:rPr>
          <w:spacing w:val="-4"/>
        </w:rPr>
        <w:t xml:space="preserve"> </w:t>
      </w:r>
      <w:r>
        <w:rPr>
          <w:spacing w:val="-2"/>
        </w:rPr>
        <w:t>класс)</w:t>
      </w:r>
    </w:p>
    <w:p w:rsidR="0028018B" w:rsidRDefault="0028018B" w:rsidP="0028018B">
      <w:pPr>
        <w:pStyle w:val="a4"/>
        <w:jc w:val="center"/>
      </w:pPr>
    </w:p>
    <w:p w:rsidR="0028018B" w:rsidRDefault="0028018B" w:rsidP="0028018B">
      <w:pPr>
        <w:pStyle w:val="a3"/>
        <w:spacing w:line="276" w:lineRule="auto"/>
        <w:ind w:right="105"/>
        <w:rPr>
          <w:spacing w:val="-2"/>
        </w:rPr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  <w:r>
        <w:t xml:space="preserve"> </w:t>
      </w:r>
      <w:r>
        <w:t>При создании программы учитывались потребности современного российског</w:t>
      </w:r>
      <w:r>
        <w:t xml:space="preserve">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</w:t>
      </w:r>
      <w:r>
        <w:rPr>
          <w:spacing w:val="-2"/>
        </w:rPr>
        <w:t>самореализации.</w:t>
      </w:r>
      <w:r w:rsidRPr="0028018B">
        <w:rPr>
          <w:spacing w:val="-2"/>
        </w:rPr>
        <w:t xml:space="preserve"> </w:t>
      </w:r>
    </w:p>
    <w:p w:rsidR="00835A74" w:rsidRDefault="0028018B" w:rsidP="0028018B">
      <w:pPr>
        <w:pStyle w:val="a3"/>
        <w:spacing w:line="276" w:lineRule="auto"/>
        <w:ind w:right="105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программе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физической</w:t>
      </w:r>
      <w:r>
        <w:rPr>
          <w:spacing w:val="-6"/>
        </w:rPr>
        <w:t xml:space="preserve"> </w:t>
      </w:r>
      <w:r>
        <w:rPr>
          <w:spacing w:val="-1"/>
        </w:rPr>
        <w:t>культуре</w:t>
      </w:r>
      <w:r>
        <w:rPr>
          <w:spacing w:val="-5"/>
        </w:rPr>
        <w:t xml:space="preserve"> </w:t>
      </w:r>
      <w:r>
        <w:rPr>
          <w:spacing w:val="-1"/>
        </w:rPr>
        <w:t>нашли</w:t>
      </w:r>
      <w:r>
        <w:rPr>
          <w:spacing w:val="-6"/>
        </w:rPr>
        <w:t xml:space="preserve"> </w:t>
      </w:r>
      <w:r>
        <w:rPr>
          <w:spacing w:val="-1"/>
        </w:rPr>
        <w:t>своё</w:t>
      </w:r>
      <w:r>
        <w:rPr>
          <w:spacing w:val="-17"/>
        </w:rPr>
        <w:t xml:space="preserve"> </w:t>
      </w:r>
      <w:r>
        <w:rPr>
          <w:spacing w:val="-1"/>
        </w:rPr>
        <w:t>отражение: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Поручение</w:t>
      </w:r>
      <w:r>
        <w:rPr>
          <w:spacing w:val="-8"/>
        </w:rPr>
        <w:t xml:space="preserve"> </w:t>
      </w:r>
      <w:r>
        <w:rPr>
          <w:spacing w:val="-1"/>
        </w:rPr>
        <w:t>Президента</w:t>
      </w:r>
      <w:r>
        <w:rPr>
          <w:spacing w:val="-58"/>
        </w:rPr>
        <w:t xml:space="preserve"> </w:t>
      </w:r>
      <w:r>
        <w:t>Российской Федерации об обеспечении внесения в примерные основные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изменений, предусматривающих обязательное выполнение воспитанниками и</w:t>
      </w:r>
      <w:r>
        <w:rPr>
          <w:spacing w:val="-57"/>
        </w:rPr>
        <w:t xml:space="preserve"> </w:t>
      </w:r>
      <w:r>
        <w:t>учащимися упражнений основной гимнастики в целях их физического развития (с учётом</w:t>
      </w:r>
      <w:r>
        <w:rPr>
          <w:spacing w:val="1"/>
        </w:rPr>
        <w:t xml:space="preserve"> </w:t>
      </w:r>
      <w:r>
        <w:t>ограничений, обусловленных состоянием здоровья),</w:t>
      </w:r>
      <w:r>
        <w:rPr>
          <w:spacing w:val="1"/>
        </w:rPr>
        <w:t xml:space="preserve"> </w:t>
      </w:r>
      <w:r>
        <w:t>условия Концепции модернизации</w:t>
      </w:r>
      <w:r>
        <w:rPr>
          <w:spacing w:val="1"/>
        </w:rPr>
        <w:t xml:space="preserve"> </w:t>
      </w:r>
      <w:r>
        <w:t>преподавания учебного предмета «Физическая культура» в образовательных организациях</w:t>
      </w:r>
      <w:r>
        <w:rPr>
          <w:spacing w:val="-57"/>
        </w:rPr>
        <w:t xml:space="preserve"> </w:t>
      </w:r>
      <w:r>
        <w:rPr>
          <w:spacing w:val="-2"/>
        </w:rPr>
        <w:t>Российской</w:t>
      </w:r>
      <w:r>
        <w:rPr>
          <w:spacing w:val="-16"/>
        </w:rPr>
        <w:t xml:space="preserve"> </w:t>
      </w:r>
      <w:r>
        <w:rPr>
          <w:spacing w:val="-2"/>
        </w:rPr>
        <w:t>Федерации,</w:t>
      </w:r>
      <w:r>
        <w:rPr>
          <w:spacing w:val="-15"/>
        </w:rPr>
        <w:t xml:space="preserve"> </w:t>
      </w:r>
      <w:r>
        <w:rPr>
          <w:spacing w:val="-1"/>
        </w:rPr>
        <w:t>реализующих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общеобразовательные</w:t>
      </w:r>
      <w:r>
        <w:rPr>
          <w:spacing w:val="-13"/>
        </w:rPr>
        <w:t xml:space="preserve"> </w:t>
      </w:r>
      <w:r>
        <w:rPr>
          <w:spacing w:val="-1"/>
        </w:rPr>
        <w:t>программы,</w:t>
      </w:r>
      <w:r>
        <w:rPr>
          <w:spacing w:val="-15"/>
        </w:rPr>
        <w:t xml:space="preserve"> </w:t>
      </w:r>
      <w:r>
        <w:rPr>
          <w:spacing w:val="-1"/>
        </w:rPr>
        <w:t>научные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методологические</w:t>
      </w:r>
      <w:r>
        <w:rPr>
          <w:spacing w:val="-1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</w:p>
    <w:p w:rsidR="00835A74" w:rsidRDefault="0028018B">
      <w:pPr>
        <w:pStyle w:val="a3"/>
        <w:ind w:right="114"/>
      </w:pPr>
      <w:r>
        <w:t>В программе нашли с</w:t>
      </w:r>
      <w:r>
        <w:t xml:space="preserve">воё отражение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</w:t>
      </w:r>
      <w:r>
        <w:t>тику современных подходов, новых методик и технологий</w:t>
      </w:r>
    </w:p>
    <w:p w:rsidR="00835A74" w:rsidRDefault="0028018B">
      <w:pPr>
        <w:pStyle w:val="a3"/>
        <w:ind w:right="113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</w:t>
      </w:r>
      <w:r>
        <w:t xml:space="preserve">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</w:t>
      </w:r>
      <w:proofErr w:type="gramStart"/>
      <w:r>
        <w:t>в</w:t>
      </w:r>
      <w:proofErr w:type="gramEnd"/>
      <w:r>
        <w:t xml:space="preserve"> самостоятельные занятия физической культурой и спортом.</w:t>
      </w:r>
    </w:p>
    <w:p w:rsidR="00835A74" w:rsidRDefault="0028018B">
      <w:pPr>
        <w:pStyle w:val="a3"/>
        <w:ind w:right="113"/>
      </w:pPr>
      <w:r>
        <w:t>Развивающая ориентац</w:t>
      </w:r>
      <w:r>
        <w:t>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</w:t>
      </w:r>
      <w:r>
        <w:t>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</w:t>
      </w:r>
      <w:r>
        <w:t>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35A74" w:rsidRDefault="0028018B">
      <w:pPr>
        <w:pStyle w:val="a3"/>
        <w:spacing w:before="3"/>
        <w:ind w:right="106"/>
      </w:pPr>
      <w:r>
        <w:t xml:space="preserve">Воспитывающее значение учебного предмета раскрывается в приобщении обучающихся к истории и традициям физической культуры </w:t>
      </w:r>
      <w:r>
        <w:t>и спорта народов России, формировании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регулярным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спортом,</w:t>
      </w:r>
      <w:r>
        <w:rPr>
          <w:spacing w:val="-4"/>
        </w:rPr>
        <w:t xml:space="preserve"> </w:t>
      </w:r>
      <w:r>
        <w:t>осознании роли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 досуга. В процессе обучения у обучающихся активно формиру</w:t>
      </w:r>
      <w:r>
        <w:t>ются положительные навыки</w:t>
      </w:r>
      <w:r>
        <w:rPr>
          <w:spacing w:val="80"/>
        </w:rPr>
        <w:t xml:space="preserve"> </w:t>
      </w:r>
      <w:r>
        <w:t>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35A74" w:rsidRDefault="0028018B">
      <w:pPr>
        <w:pStyle w:val="a3"/>
        <w:ind w:right="103"/>
      </w:pPr>
      <w:r>
        <w:t>Методологической основой структуры и содержания программы по физичес</w:t>
      </w:r>
      <w:r>
        <w:t xml:space="preserve">кой культуре для 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 развития становится возможным благодаря освоению младшими школьн</w:t>
      </w:r>
      <w:r>
        <w:t xml:space="preserve">иками двигательной деятельности, представляющей собой основу содержания </w:t>
      </w:r>
      <w:r>
        <w:lastRenderedPageBreak/>
        <w:t>учебного предмета «Физическая культура».</w:t>
      </w:r>
    </w:p>
    <w:p w:rsidR="00835A74" w:rsidRDefault="0028018B">
      <w:pPr>
        <w:pStyle w:val="a3"/>
        <w:ind w:right="104"/>
      </w:pPr>
      <w:r>
        <w:rPr>
          <w:b/>
        </w:rPr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</w:t>
      </w:r>
      <w:r>
        <w:t xml:space="preserve">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35A74" w:rsidRDefault="0028018B">
      <w:pPr>
        <w:pStyle w:val="a3"/>
        <w:spacing w:line="242" w:lineRule="auto"/>
        <w:ind w:right="117"/>
        <w:rPr>
          <w:b/>
        </w:rPr>
      </w:pPr>
      <w:r>
        <w:t xml:space="preserve">Реализация цели учебной программы соотносится с решением следующих образовательных </w:t>
      </w:r>
      <w:r>
        <w:rPr>
          <w:b/>
        </w:rPr>
        <w:t>задач:</w:t>
      </w:r>
    </w:p>
    <w:p w:rsidR="00835A74" w:rsidRDefault="0028018B">
      <w:pPr>
        <w:pStyle w:val="a5"/>
        <w:numPr>
          <w:ilvl w:val="0"/>
          <w:numId w:val="1"/>
        </w:numPr>
        <w:tabs>
          <w:tab w:val="left" w:pos="994"/>
        </w:tabs>
        <w:ind w:right="226" w:firstLine="710"/>
        <w:rPr>
          <w:sz w:val="24"/>
        </w:rPr>
      </w:pPr>
      <w:r>
        <w:rPr>
          <w:sz w:val="24"/>
        </w:rPr>
        <w:t>укрепление здоро</w:t>
      </w:r>
      <w:r>
        <w:rPr>
          <w:sz w:val="24"/>
        </w:rPr>
        <w:t xml:space="preserve">вья, улучшение осанки, профилактика плоскостопия, содействие гармоничному физическому, нравственному и социальному развитию, успешному </w:t>
      </w:r>
      <w:r>
        <w:rPr>
          <w:spacing w:val="-2"/>
          <w:sz w:val="24"/>
        </w:rPr>
        <w:t>обучению;</w:t>
      </w:r>
    </w:p>
    <w:p w:rsidR="0028018B" w:rsidRDefault="0028018B" w:rsidP="0028018B">
      <w:pPr>
        <w:pStyle w:val="a5"/>
        <w:numPr>
          <w:ilvl w:val="0"/>
          <w:numId w:val="1"/>
        </w:numPr>
        <w:tabs>
          <w:tab w:val="left" w:pos="975"/>
        </w:tabs>
        <w:spacing w:before="66" w:line="242" w:lineRule="auto"/>
        <w:ind w:right="68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умений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физической </w:t>
      </w:r>
      <w:r>
        <w:rPr>
          <w:spacing w:val="-2"/>
          <w:sz w:val="24"/>
        </w:rPr>
        <w:t>культуры;</w:t>
      </w:r>
    </w:p>
    <w:p w:rsidR="0028018B" w:rsidRDefault="0028018B" w:rsidP="0028018B">
      <w:pPr>
        <w:pStyle w:val="a5"/>
        <w:numPr>
          <w:ilvl w:val="0"/>
          <w:numId w:val="1"/>
        </w:numPr>
        <w:tabs>
          <w:tab w:val="left" w:pos="962"/>
        </w:tabs>
        <w:spacing w:line="271" w:lineRule="exact"/>
        <w:ind w:left="962" w:hanging="138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движений;</w:t>
      </w:r>
    </w:p>
    <w:p w:rsidR="0028018B" w:rsidRDefault="0028018B" w:rsidP="0028018B">
      <w:pPr>
        <w:pStyle w:val="a5"/>
        <w:numPr>
          <w:ilvl w:val="0"/>
          <w:numId w:val="1"/>
        </w:numPr>
        <w:tabs>
          <w:tab w:val="left" w:pos="1066"/>
        </w:tabs>
        <w:spacing w:before="3"/>
        <w:ind w:right="214" w:firstLine="710"/>
        <w:rPr>
          <w:sz w:val="24"/>
        </w:rPr>
      </w:pPr>
      <w:proofErr w:type="gramStart"/>
      <w:r>
        <w:rPr>
          <w:sz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(скоростных, скоростно-силовых,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гибкости) </w:t>
      </w:r>
      <w:r>
        <w:rPr>
          <w:spacing w:val="-2"/>
          <w:sz w:val="24"/>
        </w:rPr>
        <w:t>способностей.</w:t>
      </w:r>
      <w:proofErr w:type="gramEnd"/>
    </w:p>
    <w:p w:rsidR="0028018B" w:rsidRDefault="0028018B" w:rsidP="0028018B">
      <w:pPr>
        <w:pStyle w:val="a3"/>
        <w:tabs>
          <w:tab w:val="left" w:pos="1975"/>
          <w:tab w:val="left" w:pos="3914"/>
          <w:tab w:val="left" w:pos="5531"/>
          <w:tab w:val="left" w:pos="6606"/>
          <w:tab w:val="left" w:pos="7682"/>
          <w:tab w:val="left" w:pos="8747"/>
        </w:tabs>
        <w:ind w:right="213"/>
        <w:rPr>
          <w:spacing w:val="-2"/>
        </w:rPr>
      </w:pPr>
      <w:r>
        <w:t>Рабочая программа рассчитана на 371ч. В 1 классе на изучение отводится 99ч (3ч в неделю, 33 учебные недели). Во 2-3 классах – по 102ч (34 учебные недели в каждом классе согласно учебному</w:t>
      </w:r>
      <w:r>
        <w:rPr>
          <w:spacing w:val="-6"/>
        </w:rPr>
        <w:t xml:space="preserve"> </w:t>
      </w:r>
      <w:r>
        <w:t>плану, 3 ч в неделю)</w:t>
      </w:r>
      <w:proofErr w:type="gramStart"/>
      <w:r>
        <w:t>,в</w:t>
      </w:r>
      <w:proofErr w:type="gramEnd"/>
      <w:r>
        <w:t xml:space="preserve"> 4 классе -68ч(34 учебные недели в каждом классе </w:t>
      </w:r>
      <w:r>
        <w:rPr>
          <w:spacing w:val="-2"/>
        </w:rPr>
        <w:t>согласно</w:t>
      </w:r>
      <w:r>
        <w:tab/>
      </w:r>
      <w:r>
        <w:rPr>
          <w:spacing w:val="-2"/>
        </w:rPr>
        <w:t>учебному</w:t>
      </w:r>
      <w:r>
        <w:tab/>
      </w:r>
      <w:r>
        <w:rPr>
          <w:spacing w:val="-2"/>
        </w:rPr>
        <w:t>плану,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ч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неделю).</w:t>
      </w:r>
    </w:p>
    <w:p w:rsidR="0028018B" w:rsidRDefault="0028018B" w:rsidP="0028018B">
      <w:pPr>
        <w:pStyle w:val="a3"/>
        <w:tabs>
          <w:tab w:val="left" w:pos="1975"/>
          <w:tab w:val="left" w:pos="3914"/>
          <w:tab w:val="left" w:pos="5531"/>
          <w:tab w:val="left" w:pos="6606"/>
          <w:tab w:val="left" w:pos="7682"/>
          <w:tab w:val="left" w:pos="8747"/>
        </w:tabs>
        <w:ind w:left="0" w:right="213" w:firstLine="0"/>
        <w:sectPr w:rsidR="0028018B" w:rsidSect="0028018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835A74" w:rsidRDefault="00835A74">
      <w:pPr>
        <w:jc w:val="both"/>
        <w:rPr>
          <w:sz w:val="24"/>
        </w:rPr>
        <w:sectPr w:rsidR="00835A74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835A74" w:rsidRDefault="00835A74" w:rsidP="0028018B">
      <w:pPr>
        <w:pStyle w:val="a3"/>
        <w:spacing w:before="66" w:line="242" w:lineRule="auto"/>
        <w:ind w:left="0" w:right="120" w:firstLine="0"/>
      </w:pPr>
    </w:p>
    <w:sectPr w:rsidR="00835A74" w:rsidSect="00835A74">
      <w:pgSz w:w="11910" w:h="16840"/>
      <w:pgMar w:top="1040" w:right="8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23B1"/>
    <w:multiLevelType w:val="hybridMultilevel"/>
    <w:tmpl w:val="0BD2B7C4"/>
    <w:lvl w:ilvl="0" w:tplc="5BE0132A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E68FC8">
      <w:numFmt w:val="bullet"/>
      <w:lvlText w:val="•"/>
      <w:lvlJc w:val="left"/>
      <w:pPr>
        <w:ind w:left="1094" w:hanging="173"/>
      </w:pPr>
      <w:rPr>
        <w:rFonts w:hint="default"/>
        <w:lang w:val="ru-RU" w:eastAsia="en-US" w:bidi="ar-SA"/>
      </w:rPr>
    </w:lvl>
    <w:lvl w:ilvl="2" w:tplc="8F647D4C">
      <w:numFmt w:val="bullet"/>
      <w:lvlText w:val="•"/>
      <w:lvlJc w:val="left"/>
      <w:pPr>
        <w:ind w:left="2069" w:hanging="173"/>
      </w:pPr>
      <w:rPr>
        <w:rFonts w:hint="default"/>
        <w:lang w:val="ru-RU" w:eastAsia="en-US" w:bidi="ar-SA"/>
      </w:rPr>
    </w:lvl>
    <w:lvl w:ilvl="3" w:tplc="455EB12C">
      <w:numFmt w:val="bullet"/>
      <w:lvlText w:val="•"/>
      <w:lvlJc w:val="left"/>
      <w:pPr>
        <w:ind w:left="3044" w:hanging="173"/>
      </w:pPr>
      <w:rPr>
        <w:rFonts w:hint="default"/>
        <w:lang w:val="ru-RU" w:eastAsia="en-US" w:bidi="ar-SA"/>
      </w:rPr>
    </w:lvl>
    <w:lvl w:ilvl="4" w:tplc="8718035C">
      <w:numFmt w:val="bullet"/>
      <w:lvlText w:val="•"/>
      <w:lvlJc w:val="left"/>
      <w:pPr>
        <w:ind w:left="4019" w:hanging="173"/>
      </w:pPr>
      <w:rPr>
        <w:rFonts w:hint="default"/>
        <w:lang w:val="ru-RU" w:eastAsia="en-US" w:bidi="ar-SA"/>
      </w:rPr>
    </w:lvl>
    <w:lvl w:ilvl="5" w:tplc="369A1042">
      <w:numFmt w:val="bullet"/>
      <w:lvlText w:val="•"/>
      <w:lvlJc w:val="left"/>
      <w:pPr>
        <w:ind w:left="4994" w:hanging="173"/>
      </w:pPr>
      <w:rPr>
        <w:rFonts w:hint="default"/>
        <w:lang w:val="ru-RU" w:eastAsia="en-US" w:bidi="ar-SA"/>
      </w:rPr>
    </w:lvl>
    <w:lvl w:ilvl="6" w:tplc="F5509436">
      <w:numFmt w:val="bullet"/>
      <w:lvlText w:val="•"/>
      <w:lvlJc w:val="left"/>
      <w:pPr>
        <w:ind w:left="5969" w:hanging="173"/>
      </w:pPr>
      <w:rPr>
        <w:rFonts w:hint="default"/>
        <w:lang w:val="ru-RU" w:eastAsia="en-US" w:bidi="ar-SA"/>
      </w:rPr>
    </w:lvl>
    <w:lvl w:ilvl="7" w:tplc="6F625EA0">
      <w:numFmt w:val="bullet"/>
      <w:lvlText w:val="•"/>
      <w:lvlJc w:val="left"/>
      <w:pPr>
        <w:ind w:left="6944" w:hanging="173"/>
      </w:pPr>
      <w:rPr>
        <w:rFonts w:hint="default"/>
        <w:lang w:val="ru-RU" w:eastAsia="en-US" w:bidi="ar-SA"/>
      </w:rPr>
    </w:lvl>
    <w:lvl w:ilvl="8" w:tplc="BA18D4A8">
      <w:numFmt w:val="bullet"/>
      <w:lvlText w:val="•"/>
      <w:lvlJc w:val="left"/>
      <w:pPr>
        <w:ind w:left="7919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5A74"/>
    <w:rsid w:val="0028018B"/>
    <w:rsid w:val="0083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A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A74"/>
    <w:pPr>
      <w:ind w:left="11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35A74"/>
    <w:pPr>
      <w:spacing w:before="71"/>
      <w:ind w:left="18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5A74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35A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2023-11-02T05:01:00Z</dcterms:created>
  <dcterms:modified xsi:type="dcterms:W3CDTF">2023-11-02T07:38:00Z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